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DB" w:rsidRDefault="00EB7BDB" w:rsidP="00EB7BDB">
      <w:pPr>
        <w:pStyle w:val="NoSpacing"/>
      </w:pPr>
      <w:r>
        <w:rPr>
          <w:u w:val="single"/>
        </w:rPr>
        <w:t>Sir Philip de COURTENAY</w:t>
      </w:r>
      <w:r>
        <w:t xml:space="preserve">      (fl.1400)</w:t>
      </w:r>
    </w:p>
    <w:p w:rsidR="00EB7BDB" w:rsidRDefault="00EB7BDB" w:rsidP="00EB7BDB">
      <w:pPr>
        <w:pStyle w:val="NoSpacing"/>
      </w:pPr>
    </w:p>
    <w:p w:rsidR="00EB7BDB" w:rsidRDefault="00EB7BDB" w:rsidP="00EB7BDB">
      <w:pPr>
        <w:pStyle w:val="NoSpacing"/>
      </w:pPr>
    </w:p>
    <w:p w:rsidR="00705F1A" w:rsidRDefault="00705F1A" w:rsidP="00705F1A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Walcotes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Makkeney</w:t>
      </w:r>
      <w:proofErr w:type="spellEnd"/>
      <w:r>
        <w:t>(q.v.) and John Orwell(q.v.), the</w:t>
      </w:r>
    </w:p>
    <w:p w:rsidR="00705F1A" w:rsidRDefault="00705F1A" w:rsidP="00705F1A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 of Sir Richard </w:t>
      </w:r>
      <w:proofErr w:type="spellStart"/>
      <w:r>
        <w:t>Abberbury</w:t>
      </w:r>
      <w:proofErr w:type="spellEnd"/>
      <w:r>
        <w:t>, brought a plaint of debt against him.</w:t>
      </w:r>
    </w:p>
    <w:p w:rsidR="00705F1A" w:rsidRDefault="00705F1A" w:rsidP="00705F1A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B7BDB" w:rsidRDefault="00EB7BDB" w:rsidP="00EB7BDB">
      <w:pPr>
        <w:pStyle w:val="NoSpacing"/>
      </w:pPr>
      <w:r>
        <w:t>24 Aug.1400</w:t>
      </w:r>
      <w:r>
        <w:tab/>
        <w:t>On a commission to enquire into the concealment of money due to the</w:t>
      </w:r>
    </w:p>
    <w:p w:rsidR="00EB7BDB" w:rsidRDefault="00EB7BDB" w:rsidP="00EB7BDB">
      <w:pPr>
        <w:pStyle w:val="NoSpacing"/>
      </w:pPr>
      <w:r>
        <w:tab/>
      </w:r>
      <w:r>
        <w:tab/>
      </w:r>
      <w:proofErr w:type="gramStart"/>
      <w:r>
        <w:t xml:space="preserve">King from the </w:t>
      </w:r>
      <w:proofErr w:type="spellStart"/>
      <w:r>
        <w:t>ulnage</w:t>
      </w:r>
      <w:proofErr w:type="spellEnd"/>
      <w:r>
        <w:t xml:space="preserve"> of cloths in Devon.</w:t>
      </w:r>
      <w:proofErr w:type="gramEnd"/>
      <w:r>
        <w:t xml:space="preserve">    (C.P.R. 1399-1401 p.348)</w:t>
      </w:r>
    </w:p>
    <w:p w:rsidR="00EB7BDB" w:rsidRDefault="00EB7BDB" w:rsidP="00EB7BDB">
      <w:pPr>
        <w:pStyle w:val="NoSpacing"/>
      </w:pPr>
    </w:p>
    <w:p w:rsidR="00EB7BDB" w:rsidRDefault="00EB7BDB" w:rsidP="00EB7BDB">
      <w:pPr>
        <w:pStyle w:val="NoSpacing"/>
      </w:pPr>
    </w:p>
    <w:p w:rsidR="00BA4020" w:rsidRDefault="00EB7BDB" w:rsidP="00EB7BDB">
      <w:pPr>
        <w:pStyle w:val="NoSpacing"/>
      </w:pPr>
      <w:r>
        <w:t>13 March 2012</w:t>
      </w:r>
    </w:p>
    <w:p w:rsidR="00705F1A" w:rsidRPr="00186E49" w:rsidRDefault="00705F1A" w:rsidP="00EB7BDB">
      <w:pPr>
        <w:pStyle w:val="NoSpacing"/>
      </w:pPr>
      <w:r>
        <w:t>22 June 2015</w:t>
      </w:r>
      <w:bookmarkStart w:id="0" w:name="_GoBack"/>
      <w:bookmarkEnd w:id="0"/>
    </w:p>
    <w:sectPr w:rsidR="00705F1A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DB" w:rsidRDefault="00EB7BDB" w:rsidP="00552EBA">
      <w:r>
        <w:separator/>
      </w:r>
    </w:p>
  </w:endnote>
  <w:endnote w:type="continuationSeparator" w:id="0">
    <w:p w:rsidR="00EB7BDB" w:rsidRDefault="00EB7B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5F1A">
      <w:rPr>
        <w:noProof/>
      </w:rPr>
      <w:t>22 June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DB" w:rsidRDefault="00EB7BDB" w:rsidP="00552EBA">
      <w:r>
        <w:separator/>
      </w:r>
    </w:p>
  </w:footnote>
  <w:footnote w:type="continuationSeparator" w:id="0">
    <w:p w:rsidR="00EB7BDB" w:rsidRDefault="00EB7B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05F1A"/>
    <w:rsid w:val="0093365C"/>
    <w:rsid w:val="00C07895"/>
    <w:rsid w:val="00C33865"/>
    <w:rsid w:val="00D45842"/>
    <w:rsid w:val="00D75E0E"/>
    <w:rsid w:val="00E9780A"/>
    <w:rsid w:val="00EB7BD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2012-03-17T19:12:00Z</dcterms:created>
  <dcterms:modified xsi:type="dcterms:W3CDTF">2015-06-22T08:21:00Z</dcterms:modified>
</cp:coreProperties>
</file>